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DC" w:rsidRPr="009017DC" w:rsidRDefault="009017DC" w:rsidP="009017DC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9017DC">
        <w:rPr>
          <w:rFonts w:ascii="Times New Roman" w:eastAsia="Calibri" w:hAnsi="Times New Roman" w:cs="Times New Roman"/>
          <w:b/>
          <w:sz w:val="36"/>
          <w:szCs w:val="36"/>
        </w:rPr>
        <w:t xml:space="preserve">Информация о форме и способах направления обращений (жалоб) в органы государственной власти и организации. </w:t>
      </w:r>
    </w:p>
    <w:bookmarkEnd w:id="0"/>
    <w:p w:rsidR="009017DC" w:rsidRPr="009017DC" w:rsidRDefault="009017DC" w:rsidP="009017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017DC">
        <w:rPr>
          <w:rFonts w:ascii="Times New Roman" w:eastAsia="Calibri" w:hAnsi="Times New Roman" w:cs="Times New Roman"/>
          <w:sz w:val="36"/>
          <w:szCs w:val="36"/>
        </w:rPr>
        <w:t>В соответствии с Федеральным законом от 02.05.2006 N 59-ФЗ (ред. от 27.12.2018) "О порядке рассмотрения обращений граждан Российской Федерации"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самоуправления: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6"/>
          <w:szCs w:val="36"/>
        </w:rPr>
        <w:t xml:space="preserve">- непосредственно директору ООО «МЦ «ЛОР плюс» по адресу </w:t>
      </w:r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город Оренбург, 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мкрн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>. 70 лет ВЛКСМ, д. 27, пом.№3, по телефону 8 (3532) 44-15-12.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- на почтовый адрес:</w:t>
      </w:r>
      <w:r w:rsidRPr="009017DC">
        <w:rPr>
          <w:rFonts w:ascii="Times New Roman" w:eastAsia="Calibri" w:hAnsi="Times New Roman" w:cs="Times New Roman"/>
          <w:sz w:val="36"/>
          <w:szCs w:val="36"/>
        </w:rPr>
        <w:t xml:space="preserve"> адресу </w:t>
      </w:r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460052, Оренбургская область, город Оренбург, 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мкрн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. 70 лет ВЛКСМ, д. 27, 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пом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 №3.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на адрес электронной почты e-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mail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: </w:t>
      </w:r>
      <w:hyperlink r:id="rId4" w:history="1">
        <w:r w:rsidRPr="009017DC">
          <w:rPr>
            <w:rFonts w:ascii="Times New Roman" w:eastAsia="Calibri" w:hAnsi="Times New Roman" w:cs="Times New Roman"/>
            <w:color w:val="0000FF"/>
            <w:sz w:val="32"/>
            <w:szCs w:val="36"/>
            <w:u w:val="single"/>
          </w:rPr>
          <w:t>alexlymarev@mail.ru</w:t>
        </w:r>
      </w:hyperlink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17DC">
        <w:rPr>
          <w:rFonts w:ascii="Times New Roman" w:eastAsia="Calibri" w:hAnsi="Times New Roman" w:cs="Times New Roman"/>
          <w:sz w:val="32"/>
          <w:szCs w:val="32"/>
        </w:rPr>
        <w:t xml:space="preserve">Директор 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2"/>
        </w:rPr>
        <w:t>Лымарев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2"/>
        </w:rPr>
        <w:t xml:space="preserve"> Александр Викторович</w:t>
      </w:r>
    </w:p>
    <w:p w:rsidR="009017DC" w:rsidRPr="009017DC" w:rsidRDefault="009017DC" w:rsidP="009017DC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9017DC">
        <w:rPr>
          <w:rFonts w:ascii="Times New Roman" w:eastAsia="Calibri" w:hAnsi="Times New Roman" w:cs="Times New Roman"/>
          <w:sz w:val="32"/>
          <w:szCs w:val="32"/>
        </w:rPr>
        <w:t>Прием по личным вопросам: вторник, четверг с 16</w:t>
      </w:r>
      <w:r w:rsidRPr="009017DC">
        <w:rPr>
          <w:rFonts w:ascii="Times New Roman" w:eastAsia="Calibri" w:hAnsi="Times New Roman" w:cs="Times New Roman"/>
          <w:sz w:val="32"/>
          <w:szCs w:val="32"/>
          <w:vertAlign w:val="superscript"/>
        </w:rPr>
        <w:t>00</w:t>
      </w:r>
      <w:r w:rsidRPr="009017DC">
        <w:rPr>
          <w:rFonts w:ascii="Times New Roman" w:eastAsia="Calibri" w:hAnsi="Times New Roman" w:cs="Times New Roman"/>
          <w:sz w:val="32"/>
          <w:szCs w:val="32"/>
        </w:rPr>
        <w:t>-18</w:t>
      </w:r>
      <w:r w:rsidRPr="009017DC">
        <w:rPr>
          <w:rFonts w:ascii="Times New Roman" w:eastAsia="Calibri" w:hAnsi="Times New Roman" w:cs="Times New Roman"/>
          <w:sz w:val="32"/>
          <w:szCs w:val="32"/>
          <w:vertAlign w:val="superscript"/>
        </w:rPr>
        <w:t>00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Уточнить информацию о ходе рассмотрения обращения можно по телефону: (3532) 44-60-78.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Министерство здравоохранения Российской Федерации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Руководитель: Министр здравоохранения Российской Федерации Михаил Альбертович Мурашко.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Телефон справочной службы: 8 (495) 628-44-53, 8 (495) 627-29-44.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Многоканальный телефон: 8 (495) 627-24-00.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 электронной почты: info@rosminzdrav.ru.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Адрес: 127994, ГСП-4, г. Москва, Рахмановский пер, д. 3.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Телефон для информирования о факте регистрации обращений граждан: 8 (495) 627-29-93. 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Министерство здравоохранения Оренбургской области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lastRenderedPageBreak/>
        <w:t>Руководитель: вице-губернатор – заместитель председателя Правительства Оренбургской области по социальной политике – министр здравоохранения Оренбургской области Татьяна Леонидовна Савинова.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Телефон справочной службы: 8 (3532) 77-45-19 (отдел по организации приёма граждан и рассмотрению обращений граждан).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 электронной почты: minzdrav@mail.orb.ru.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Адрес: г. Оренбург ул. Терешковой д. 33.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________________________________________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Территориальный орган Федеральной службы по надзору в сфере здравоохранения по Оренбургской области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Врио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 руководителя: Ирина Валерьевна </w:t>
      </w:r>
      <w:proofErr w:type="spellStart"/>
      <w:r w:rsidRPr="009017DC">
        <w:rPr>
          <w:rFonts w:ascii="Times New Roman" w:eastAsia="Calibri" w:hAnsi="Times New Roman" w:cs="Times New Roman"/>
          <w:sz w:val="32"/>
          <w:szCs w:val="36"/>
        </w:rPr>
        <w:t>Цаюкова</w:t>
      </w:r>
      <w:proofErr w:type="spellEnd"/>
      <w:r w:rsidRPr="009017DC">
        <w:rPr>
          <w:rFonts w:ascii="Times New Roman" w:eastAsia="Calibri" w:hAnsi="Times New Roman" w:cs="Times New Roman"/>
          <w:sz w:val="32"/>
          <w:szCs w:val="36"/>
        </w:rPr>
        <w:t>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Телефон справочной службы: 8 (3532) 77-57-88, 8 (3532) 77-75-96, 8 (3532) 77-82-91.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 электронной почты: rzn56r@reg56.roszdravnadzor.ru.</w:t>
      </w:r>
    </w:p>
    <w:p w:rsidR="009017DC" w:rsidRPr="009017DC" w:rsidRDefault="009017DC" w:rsidP="009017DC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Адрес: г. Оренбург ул. Терешковой д. 33.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Управление Федеральной службы по надзору в сфере защиты прав потребителей и благополучия человека по Оренбургской области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Руководитель: Миронова Марина Сергеевна.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Телефон справочной службы: 8 (3532) 33-37-98.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 электронной почты: oren-rpn@esoo.ru.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Адрес: 460021, г. Оренбург, ул. 60 лет Октября, 2/1.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Обращение (жалоба) составляется в свободной форме с указанием следующих реквизитов: 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  <w:t>-наименование государственного органа или органа местного самоуправления, в которые направляет письменное обращение с указанием либо фамилию, имя, отчество соответствующего должностного лица, либо должность соответствующего лица;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  <w:t>- свои фамилию, имя, отчество (последнее - при наличии);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  <w:t>- почтовый адрес, по которому должны быть направлены ответ, уведомление о переадресации обращения,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  <w:t xml:space="preserve">- излагает суть предложения, заявления или жалобы, 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  <w:t>- ставит личную подпись и дату.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lastRenderedPageBreak/>
        <w:t>•</w:t>
      </w:r>
      <w:r w:rsidRPr="009017DC">
        <w:rPr>
          <w:rFonts w:ascii="Times New Roman" w:eastAsia="Calibri" w:hAnsi="Times New Roman" w:cs="Times New Roman"/>
          <w:sz w:val="32"/>
          <w:szCs w:val="36"/>
        </w:rPr>
        <w:tab/>
      </w:r>
      <w:proofErr w:type="gramStart"/>
      <w:r w:rsidRPr="009017DC">
        <w:rPr>
          <w:rFonts w:ascii="Times New Roman" w:eastAsia="Calibri" w:hAnsi="Times New Roman" w:cs="Times New Roman"/>
          <w:sz w:val="32"/>
          <w:szCs w:val="36"/>
        </w:rPr>
        <w:t>В</w:t>
      </w:r>
      <w:proofErr w:type="gramEnd"/>
      <w:r w:rsidRPr="009017DC">
        <w:rPr>
          <w:rFonts w:ascii="Times New Roman" w:eastAsia="Calibri" w:hAnsi="Times New Roman" w:cs="Times New Roman"/>
          <w:sz w:val="32"/>
          <w:szCs w:val="36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017DC" w:rsidRPr="009017DC" w:rsidRDefault="009017DC" w:rsidP="009017D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6"/>
        </w:rPr>
      </w:pPr>
      <w:r w:rsidRPr="009017DC">
        <w:rPr>
          <w:rFonts w:ascii="Times New Roman" w:eastAsia="Calibri" w:hAnsi="Times New Roman" w:cs="Times New Roman"/>
          <w:sz w:val="32"/>
          <w:szCs w:val="36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9017DC" w:rsidRPr="009017DC" w:rsidRDefault="009017DC" w:rsidP="009017DC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2D46D3" w:rsidRDefault="009017DC"/>
    <w:sectPr w:rsidR="002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C"/>
    <w:rsid w:val="009017DC"/>
    <w:rsid w:val="00BA38B7"/>
    <w:rsid w:val="00E204F7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ED31-A0CC-4217-8C79-E71F258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lymar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2024-08-05T14:38:00Z</dcterms:created>
  <dcterms:modified xsi:type="dcterms:W3CDTF">2024-08-05T14:38:00Z</dcterms:modified>
</cp:coreProperties>
</file>